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2E3" w:rsidRPr="000452E3" w:rsidRDefault="000452E3" w:rsidP="000452E3">
      <w:pPr>
        <w:pStyle w:val="a4"/>
        <w:jc w:val="right"/>
        <w:rPr>
          <w:rFonts w:ascii="Times New Roman" w:hAnsi="Times New Roman" w:cs="Times New Roman"/>
        </w:rPr>
      </w:pPr>
      <w:r w:rsidRPr="000452E3">
        <w:rPr>
          <w:rFonts w:ascii="Times New Roman" w:hAnsi="Times New Roman" w:cs="Times New Roman"/>
        </w:rPr>
        <w:t>Утверждено</w:t>
      </w:r>
    </w:p>
    <w:p w:rsidR="000452E3" w:rsidRPr="000452E3" w:rsidRDefault="000452E3" w:rsidP="000452E3">
      <w:pPr>
        <w:pStyle w:val="a4"/>
        <w:jc w:val="right"/>
        <w:rPr>
          <w:rFonts w:ascii="Times New Roman" w:hAnsi="Times New Roman" w:cs="Times New Roman"/>
        </w:rPr>
      </w:pPr>
      <w:r w:rsidRPr="000452E3">
        <w:rPr>
          <w:rFonts w:ascii="Times New Roman" w:hAnsi="Times New Roman" w:cs="Times New Roman"/>
        </w:rPr>
        <w:t>решением муниципального комитета</w:t>
      </w:r>
    </w:p>
    <w:p w:rsidR="000452E3" w:rsidRPr="000452E3" w:rsidRDefault="000452E3" w:rsidP="000452E3">
      <w:pPr>
        <w:pStyle w:val="a4"/>
        <w:jc w:val="right"/>
        <w:rPr>
          <w:rFonts w:ascii="Times New Roman" w:hAnsi="Times New Roman" w:cs="Times New Roman"/>
        </w:rPr>
      </w:pPr>
      <w:r w:rsidRPr="000452E3">
        <w:rPr>
          <w:rFonts w:ascii="Times New Roman" w:hAnsi="Times New Roman" w:cs="Times New Roman"/>
        </w:rPr>
        <w:t>Кировского городского поселения</w:t>
      </w:r>
    </w:p>
    <w:p w:rsidR="000452E3" w:rsidRPr="000452E3" w:rsidRDefault="000452E3" w:rsidP="000452E3">
      <w:pPr>
        <w:pStyle w:val="a4"/>
        <w:jc w:val="right"/>
        <w:rPr>
          <w:rFonts w:ascii="Times New Roman" w:hAnsi="Times New Roman" w:cs="Times New Roman"/>
        </w:rPr>
      </w:pPr>
      <w:r w:rsidRPr="000452E3">
        <w:rPr>
          <w:rFonts w:ascii="Times New Roman" w:hAnsi="Times New Roman" w:cs="Times New Roman"/>
        </w:rPr>
        <w:t xml:space="preserve">от «24    » октября </w:t>
      </w:r>
      <w:smartTag w:uri="urn:schemas-microsoft-com:office:smarttags" w:element="metricconverter">
        <w:smartTagPr>
          <w:attr w:name="ProductID" w:val="2017 г"/>
        </w:smartTagPr>
        <w:r w:rsidRPr="000452E3">
          <w:rPr>
            <w:rFonts w:ascii="Times New Roman" w:hAnsi="Times New Roman" w:cs="Times New Roman"/>
          </w:rPr>
          <w:t>2017 г</w:t>
        </w:r>
      </w:smartTag>
      <w:r w:rsidRPr="000452E3">
        <w:rPr>
          <w:rFonts w:ascii="Times New Roman" w:hAnsi="Times New Roman" w:cs="Times New Roman"/>
        </w:rPr>
        <w:t>. № 254</w:t>
      </w:r>
    </w:p>
    <w:p w:rsidR="000452E3" w:rsidRPr="000452E3" w:rsidRDefault="000452E3" w:rsidP="000452E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452E3" w:rsidRPr="000452E3" w:rsidRDefault="000452E3" w:rsidP="000452E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452E3">
        <w:rPr>
          <w:rFonts w:ascii="Times New Roman" w:hAnsi="Times New Roman" w:cs="Times New Roman"/>
          <w:b/>
          <w:sz w:val="26"/>
          <w:szCs w:val="26"/>
        </w:rPr>
        <w:t xml:space="preserve">Положение о квалификационных требованиях к уровню профессионального образования, стажу муниципальной службы или стажу работы по специальности, направлению подготовки, </w:t>
      </w:r>
      <w:proofErr w:type="gramStart"/>
      <w:r w:rsidRPr="000452E3">
        <w:rPr>
          <w:rFonts w:ascii="Times New Roman" w:hAnsi="Times New Roman" w:cs="Times New Roman"/>
          <w:b/>
          <w:sz w:val="26"/>
          <w:szCs w:val="26"/>
        </w:rPr>
        <w:t>необходимым</w:t>
      </w:r>
      <w:proofErr w:type="gramEnd"/>
      <w:r w:rsidRPr="000452E3">
        <w:rPr>
          <w:rFonts w:ascii="Times New Roman" w:hAnsi="Times New Roman" w:cs="Times New Roman"/>
          <w:b/>
          <w:sz w:val="26"/>
          <w:szCs w:val="26"/>
        </w:rPr>
        <w:t xml:space="preserve"> для замещения должностей муниципальной службы в органах местного самоуправления Кировского городского поселения</w:t>
      </w:r>
    </w:p>
    <w:p w:rsidR="000452E3" w:rsidRPr="000452E3" w:rsidRDefault="000452E3" w:rsidP="000452E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452E3">
        <w:rPr>
          <w:rFonts w:ascii="Times New Roman" w:hAnsi="Times New Roman" w:cs="Times New Roman"/>
          <w:b/>
          <w:sz w:val="26"/>
          <w:szCs w:val="26"/>
        </w:rPr>
        <w:t>1. Общие положения</w:t>
      </w:r>
    </w:p>
    <w:p w:rsidR="000452E3" w:rsidRPr="000452E3" w:rsidRDefault="000452E3" w:rsidP="000452E3">
      <w:pPr>
        <w:jc w:val="both"/>
        <w:rPr>
          <w:rFonts w:ascii="Times New Roman" w:hAnsi="Times New Roman" w:cs="Times New Roman"/>
          <w:sz w:val="26"/>
          <w:szCs w:val="26"/>
        </w:rPr>
      </w:pPr>
      <w:r w:rsidRPr="000452E3">
        <w:rPr>
          <w:rFonts w:ascii="Times New Roman" w:hAnsi="Times New Roman" w:cs="Times New Roman"/>
          <w:sz w:val="26"/>
          <w:szCs w:val="26"/>
        </w:rPr>
        <w:t xml:space="preserve">1.1. </w:t>
      </w:r>
      <w:proofErr w:type="gramStart"/>
      <w:r w:rsidRPr="000452E3">
        <w:rPr>
          <w:rFonts w:ascii="Times New Roman" w:hAnsi="Times New Roman" w:cs="Times New Roman"/>
          <w:sz w:val="26"/>
          <w:szCs w:val="26"/>
        </w:rPr>
        <w:t>В соответствии с Законом Приморского края от 04.06.2007 № 82-КЗ «О муниципальной службе в Приморском крае» для замещения должности муниципальной службы в органах местного самоуправления Кировского городского поселения требуется соответствие квалификационным требованиям к уровню профессионального образования, стажу муниципальной службы или работы по специальности, направлению подготовки, знаниям и умениям, которые необходимы для исполнения должностных обязанностей, а также при наличии соответствующего решения представителя</w:t>
      </w:r>
      <w:proofErr w:type="gramEnd"/>
      <w:r w:rsidRPr="000452E3">
        <w:rPr>
          <w:rFonts w:ascii="Times New Roman" w:hAnsi="Times New Roman" w:cs="Times New Roman"/>
          <w:sz w:val="26"/>
          <w:szCs w:val="26"/>
        </w:rPr>
        <w:t xml:space="preserve"> нанимателя (работодателя) - к специальности, направлению подготовки. </w:t>
      </w:r>
    </w:p>
    <w:p w:rsidR="000452E3" w:rsidRPr="000452E3" w:rsidRDefault="000452E3" w:rsidP="000452E3">
      <w:pPr>
        <w:jc w:val="both"/>
        <w:rPr>
          <w:rFonts w:ascii="Times New Roman" w:hAnsi="Times New Roman" w:cs="Times New Roman"/>
          <w:sz w:val="26"/>
          <w:szCs w:val="26"/>
        </w:rPr>
      </w:pPr>
      <w:r w:rsidRPr="000452E3">
        <w:rPr>
          <w:rFonts w:ascii="Times New Roman" w:hAnsi="Times New Roman" w:cs="Times New Roman"/>
          <w:sz w:val="26"/>
          <w:szCs w:val="26"/>
        </w:rPr>
        <w:t>1.2. Квалификационные требования к знаниям и умениям, которые необходимы для исполнения должностных обязанностей, устанавливаются в зависимости от области и вида профессиональной служебной деятельности муниципального служащего его должностной инструкцией. Должностной инструкцией муниципального служащего могут также предусматриваться квалификационные требования к специальности, направлению подготовки.</w:t>
      </w:r>
    </w:p>
    <w:p w:rsidR="000452E3" w:rsidRPr="000452E3" w:rsidRDefault="000452E3" w:rsidP="000452E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452E3">
        <w:rPr>
          <w:rFonts w:ascii="Times New Roman" w:hAnsi="Times New Roman" w:cs="Times New Roman"/>
          <w:b/>
          <w:sz w:val="26"/>
          <w:szCs w:val="26"/>
        </w:rPr>
        <w:t>2. Квалификационные требования для замещения должностей муниципальной службы</w:t>
      </w:r>
    </w:p>
    <w:p w:rsidR="000452E3" w:rsidRPr="000452E3" w:rsidRDefault="000452E3" w:rsidP="000452E3">
      <w:pPr>
        <w:jc w:val="both"/>
        <w:rPr>
          <w:rFonts w:ascii="Times New Roman" w:hAnsi="Times New Roman" w:cs="Times New Roman"/>
          <w:sz w:val="26"/>
          <w:szCs w:val="26"/>
        </w:rPr>
      </w:pPr>
      <w:r w:rsidRPr="000452E3">
        <w:rPr>
          <w:rFonts w:ascii="Times New Roman" w:hAnsi="Times New Roman" w:cs="Times New Roman"/>
          <w:sz w:val="26"/>
          <w:szCs w:val="26"/>
        </w:rPr>
        <w:t xml:space="preserve"> 2.1. В число квалификационных требований к должностям муниципальной службы высшей, главной и ведущей групп должностей муниципальной службы входит наличие высшего образования. </w:t>
      </w:r>
    </w:p>
    <w:p w:rsidR="000452E3" w:rsidRPr="000452E3" w:rsidRDefault="000452E3" w:rsidP="000452E3">
      <w:pPr>
        <w:jc w:val="both"/>
        <w:rPr>
          <w:rFonts w:ascii="Times New Roman" w:hAnsi="Times New Roman" w:cs="Times New Roman"/>
          <w:sz w:val="26"/>
          <w:szCs w:val="26"/>
        </w:rPr>
      </w:pPr>
      <w:r w:rsidRPr="000452E3">
        <w:rPr>
          <w:rFonts w:ascii="Times New Roman" w:hAnsi="Times New Roman" w:cs="Times New Roman"/>
          <w:sz w:val="26"/>
          <w:szCs w:val="26"/>
        </w:rPr>
        <w:t xml:space="preserve">2.2. В число квалификационных требований к должностям муниципальной службы старшей группы должностей муниципальной службы входит наличие среднего профессионального образования, соответствующего направлению деятельности. </w:t>
      </w:r>
    </w:p>
    <w:p w:rsidR="000452E3" w:rsidRPr="000452E3" w:rsidRDefault="000452E3" w:rsidP="000452E3">
      <w:pPr>
        <w:jc w:val="both"/>
        <w:rPr>
          <w:rFonts w:ascii="Times New Roman" w:hAnsi="Times New Roman" w:cs="Times New Roman"/>
          <w:sz w:val="26"/>
          <w:szCs w:val="26"/>
        </w:rPr>
      </w:pPr>
      <w:r w:rsidRPr="000452E3">
        <w:rPr>
          <w:rFonts w:ascii="Times New Roman" w:hAnsi="Times New Roman" w:cs="Times New Roman"/>
          <w:sz w:val="26"/>
          <w:szCs w:val="26"/>
        </w:rPr>
        <w:t xml:space="preserve">2.3. В число квалификационных требований к должностям муниципальной службы младшей группы должностей муниципальной службы входит наличие среднего общего образования. </w:t>
      </w:r>
    </w:p>
    <w:p w:rsidR="000452E3" w:rsidRPr="000452E3" w:rsidRDefault="000452E3" w:rsidP="000452E3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452E3">
        <w:rPr>
          <w:rFonts w:ascii="Times New Roman" w:hAnsi="Times New Roman" w:cs="Times New Roman"/>
          <w:sz w:val="26"/>
          <w:szCs w:val="26"/>
        </w:rPr>
        <w:lastRenderedPageBreak/>
        <w:t xml:space="preserve">2.4. Гражданам, претендующим на замещение должности муниципальной службы, необходимо иметь: </w:t>
      </w:r>
    </w:p>
    <w:p w:rsidR="000452E3" w:rsidRPr="000452E3" w:rsidRDefault="000452E3" w:rsidP="000452E3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452E3">
        <w:rPr>
          <w:rFonts w:ascii="Times New Roman" w:hAnsi="Times New Roman" w:cs="Times New Roman"/>
          <w:sz w:val="26"/>
          <w:szCs w:val="26"/>
        </w:rPr>
        <w:t xml:space="preserve">1) на замещение высшей должности муниципальной службы - не менее четырех лет стажа муниципальной службы или стажа работы по специальности, направлению подготовки; </w:t>
      </w:r>
    </w:p>
    <w:p w:rsidR="000452E3" w:rsidRPr="000452E3" w:rsidRDefault="000452E3" w:rsidP="000452E3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452E3">
        <w:rPr>
          <w:rFonts w:ascii="Times New Roman" w:hAnsi="Times New Roman" w:cs="Times New Roman"/>
          <w:sz w:val="26"/>
          <w:szCs w:val="26"/>
        </w:rPr>
        <w:t>2) на замещение главной должности муниципальной службы - не менее двух лет стажа муниципальной службы или стажа работы по специальности, направлению подготовки, а для лиц, имеющих дипломы специалиста или магистра с отличием, в течение трех лет со дня выдачи диплома – не менее одного года стажа муниципальной службы или стажа работы по специальности, направлению подготовки;</w:t>
      </w:r>
      <w:proofErr w:type="gramEnd"/>
    </w:p>
    <w:p w:rsidR="000452E3" w:rsidRPr="000452E3" w:rsidRDefault="000452E3" w:rsidP="000452E3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452E3">
        <w:rPr>
          <w:rFonts w:ascii="Times New Roman" w:hAnsi="Times New Roman" w:cs="Times New Roman"/>
          <w:sz w:val="26"/>
          <w:szCs w:val="26"/>
        </w:rPr>
        <w:t>3) на замещение ведущей, старшей и младшей должностей муниципальной службы -  без предъявления требований к стажу</w:t>
      </w:r>
      <w:proofErr w:type="gramStart"/>
      <w:r w:rsidRPr="000452E3">
        <w:rPr>
          <w:rFonts w:ascii="Times New Roman" w:hAnsi="Times New Roman" w:cs="Times New Roman"/>
          <w:sz w:val="26"/>
          <w:szCs w:val="26"/>
        </w:rPr>
        <w:t>.".</w:t>
      </w:r>
      <w:proofErr w:type="gramEnd"/>
    </w:p>
    <w:p w:rsidR="000452E3" w:rsidRPr="000452E3" w:rsidRDefault="000452E3" w:rsidP="000452E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0452E3" w:rsidRPr="000452E3" w:rsidRDefault="000452E3" w:rsidP="000452E3">
      <w:pPr>
        <w:rPr>
          <w:rFonts w:ascii="Times New Roman" w:hAnsi="Times New Roman" w:cs="Times New Roman"/>
          <w:sz w:val="26"/>
          <w:szCs w:val="26"/>
        </w:rPr>
      </w:pPr>
    </w:p>
    <w:p w:rsidR="000452E3" w:rsidRPr="000452E3" w:rsidRDefault="000452E3" w:rsidP="000452E3">
      <w:pPr>
        <w:rPr>
          <w:rFonts w:ascii="Times New Roman" w:hAnsi="Times New Roman" w:cs="Times New Roman"/>
          <w:sz w:val="26"/>
          <w:szCs w:val="26"/>
        </w:rPr>
      </w:pPr>
    </w:p>
    <w:p w:rsidR="000452E3" w:rsidRPr="000452E3" w:rsidRDefault="000452E3" w:rsidP="000452E3">
      <w:pPr>
        <w:rPr>
          <w:rFonts w:ascii="Times New Roman" w:hAnsi="Times New Roman" w:cs="Times New Roman"/>
          <w:sz w:val="26"/>
          <w:szCs w:val="26"/>
        </w:rPr>
      </w:pPr>
    </w:p>
    <w:p w:rsidR="000452E3" w:rsidRPr="000452E3" w:rsidRDefault="000452E3" w:rsidP="000452E3">
      <w:pPr>
        <w:rPr>
          <w:rFonts w:ascii="Times New Roman" w:hAnsi="Times New Roman" w:cs="Times New Roman"/>
          <w:sz w:val="26"/>
          <w:szCs w:val="26"/>
        </w:rPr>
      </w:pPr>
    </w:p>
    <w:p w:rsidR="000452E3" w:rsidRPr="000452E3" w:rsidRDefault="000452E3" w:rsidP="000452E3">
      <w:pPr>
        <w:rPr>
          <w:rFonts w:ascii="Times New Roman" w:hAnsi="Times New Roman" w:cs="Times New Roman"/>
          <w:sz w:val="26"/>
          <w:szCs w:val="26"/>
        </w:rPr>
      </w:pPr>
    </w:p>
    <w:p w:rsidR="000452E3" w:rsidRPr="000452E3" w:rsidRDefault="000452E3" w:rsidP="000452E3">
      <w:pPr>
        <w:rPr>
          <w:rFonts w:ascii="Times New Roman" w:hAnsi="Times New Roman" w:cs="Times New Roman"/>
          <w:sz w:val="26"/>
          <w:szCs w:val="26"/>
        </w:rPr>
      </w:pPr>
    </w:p>
    <w:p w:rsidR="000452E3" w:rsidRPr="000452E3" w:rsidRDefault="000452E3" w:rsidP="000452E3">
      <w:pPr>
        <w:rPr>
          <w:rFonts w:ascii="Times New Roman" w:hAnsi="Times New Roman" w:cs="Times New Roman"/>
          <w:sz w:val="26"/>
          <w:szCs w:val="26"/>
        </w:rPr>
      </w:pPr>
    </w:p>
    <w:p w:rsidR="000452E3" w:rsidRPr="000452E3" w:rsidRDefault="000452E3" w:rsidP="000452E3">
      <w:pPr>
        <w:rPr>
          <w:rFonts w:ascii="Times New Roman" w:hAnsi="Times New Roman" w:cs="Times New Roman"/>
          <w:sz w:val="26"/>
          <w:szCs w:val="26"/>
        </w:rPr>
      </w:pPr>
    </w:p>
    <w:p w:rsidR="000452E3" w:rsidRPr="000452E3" w:rsidRDefault="000452E3" w:rsidP="000452E3">
      <w:pPr>
        <w:rPr>
          <w:rFonts w:ascii="Times New Roman" w:hAnsi="Times New Roman" w:cs="Times New Roman"/>
          <w:sz w:val="26"/>
          <w:szCs w:val="26"/>
        </w:rPr>
      </w:pPr>
    </w:p>
    <w:p w:rsidR="000452E3" w:rsidRPr="000452E3" w:rsidRDefault="000452E3" w:rsidP="000452E3">
      <w:pPr>
        <w:rPr>
          <w:rFonts w:ascii="Times New Roman" w:hAnsi="Times New Roman" w:cs="Times New Roman"/>
          <w:sz w:val="26"/>
          <w:szCs w:val="26"/>
        </w:rPr>
      </w:pPr>
    </w:p>
    <w:p w:rsidR="000452E3" w:rsidRPr="000452E3" w:rsidRDefault="000452E3" w:rsidP="000452E3">
      <w:pPr>
        <w:rPr>
          <w:rFonts w:ascii="Times New Roman" w:hAnsi="Times New Roman" w:cs="Times New Roman"/>
          <w:sz w:val="26"/>
          <w:szCs w:val="26"/>
        </w:rPr>
      </w:pPr>
    </w:p>
    <w:p w:rsidR="000452E3" w:rsidRPr="000452E3" w:rsidRDefault="000452E3" w:rsidP="000452E3">
      <w:pPr>
        <w:rPr>
          <w:rFonts w:ascii="Times New Roman" w:hAnsi="Times New Roman" w:cs="Times New Roman"/>
          <w:sz w:val="26"/>
          <w:szCs w:val="26"/>
        </w:rPr>
      </w:pPr>
    </w:p>
    <w:p w:rsidR="000452E3" w:rsidRPr="000452E3" w:rsidRDefault="000452E3" w:rsidP="000452E3">
      <w:pPr>
        <w:rPr>
          <w:rFonts w:ascii="Times New Roman" w:hAnsi="Times New Roman" w:cs="Times New Roman"/>
          <w:sz w:val="26"/>
          <w:szCs w:val="26"/>
        </w:rPr>
      </w:pPr>
    </w:p>
    <w:p w:rsidR="000452E3" w:rsidRPr="000452E3" w:rsidRDefault="000452E3" w:rsidP="000452E3">
      <w:pPr>
        <w:rPr>
          <w:rFonts w:ascii="Times New Roman" w:hAnsi="Times New Roman" w:cs="Times New Roman"/>
          <w:sz w:val="26"/>
          <w:szCs w:val="26"/>
        </w:rPr>
      </w:pPr>
    </w:p>
    <w:p w:rsidR="000452E3" w:rsidRPr="000452E3" w:rsidRDefault="000452E3" w:rsidP="000452E3">
      <w:pPr>
        <w:rPr>
          <w:rFonts w:ascii="Times New Roman" w:hAnsi="Times New Roman" w:cs="Times New Roman"/>
          <w:sz w:val="26"/>
          <w:szCs w:val="26"/>
        </w:rPr>
      </w:pPr>
    </w:p>
    <w:p w:rsidR="000452E3" w:rsidRPr="000452E3" w:rsidRDefault="000452E3" w:rsidP="000452E3">
      <w:pPr>
        <w:autoSpaceDE w:val="0"/>
        <w:autoSpaceDN w:val="0"/>
        <w:adjustRightInd w:val="0"/>
        <w:ind w:left="4680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0452E3" w:rsidRPr="000452E3" w:rsidRDefault="000452E3" w:rsidP="000452E3">
      <w:pPr>
        <w:autoSpaceDE w:val="0"/>
        <w:autoSpaceDN w:val="0"/>
        <w:adjustRightInd w:val="0"/>
        <w:ind w:left="4680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0452E3" w:rsidRPr="000452E3" w:rsidRDefault="000452E3" w:rsidP="000452E3">
      <w:pPr>
        <w:autoSpaceDE w:val="0"/>
        <w:autoSpaceDN w:val="0"/>
        <w:adjustRightInd w:val="0"/>
        <w:ind w:left="4680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CC0BC2" w:rsidRPr="000452E3" w:rsidRDefault="00CC0BC2">
      <w:pPr>
        <w:rPr>
          <w:rFonts w:ascii="Times New Roman" w:hAnsi="Times New Roman" w:cs="Times New Roman"/>
          <w:sz w:val="26"/>
          <w:szCs w:val="26"/>
        </w:rPr>
      </w:pPr>
    </w:p>
    <w:sectPr w:rsidR="00CC0BC2" w:rsidRPr="000452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0452E3"/>
    <w:rsid w:val="000452E3"/>
    <w:rsid w:val="00CC0B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452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0452E3"/>
    <w:rPr>
      <w:color w:val="0000FF"/>
      <w:u w:val="single"/>
    </w:rPr>
  </w:style>
  <w:style w:type="paragraph" w:styleId="a4">
    <w:name w:val="No Spacing"/>
    <w:uiPriority w:val="1"/>
    <w:qFormat/>
    <w:rsid w:val="000452E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265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423</Words>
  <Characters>2416</Characters>
  <Application>Microsoft Office Word</Application>
  <DocSecurity>0</DocSecurity>
  <Lines>20</Lines>
  <Paragraphs>5</Paragraphs>
  <ScaleCrop>false</ScaleCrop>
  <Company/>
  <LinksUpToDate>false</LinksUpToDate>
  <CharactersWithSpaces>2834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adm20</dc:creator>
  <cp:keywords/>
  <dc:description/>
  <cp:lastModifiedBy>adm20</cp:lastModifiedBy>
  <cp:revision>2</cp:revision>
  <dcterms:created xsi:type="dcterms:W3CDTF">2023-04-14T01:39:00Z</dcterms:created>
  <dcterms:modified xsi:type="dcterms:W3CDTF">2023-04-14T01:42:00Z</dcterms:modified>
</cp:coreProperties>
</file>